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B5B" w:rsidRPr="00C474CB" w:rsidRDefault="00D86B5B" w:rsidP="00D86B5B">
      <w:pPr>
        <w:pStyle w:val="a3"/>
        <w:shd w:val="clear" w:color="auto" w:fill="FFFFFF"/>
        <w:spacing w:before="240" w:beforeAutospacing="0" w:after="240" w:afterAutospacing="0"/>
        <w:rPr>
          <w:color w:val="666666"/>
          <w:sz w:val="32"/>
          <w:szCs w:val="32"/>
        </w:rPr>
      </w:pPr>
      <w:bookmarkStart w:id="0" w:name="_GoBack"/>
      <w:r w:rsidRPr="00C474CB">
        <w:rPr>
          <w:color w:val="666666"/>
          <w:sz w:val="32"/>
          <w:szCs w:val="32"/>
        </w:rPr>
        <w:t>Правила поведения на горке.</w:t>
      </w:r>
    </w:p>
    <w:p w:rsidR="00D86B5B" w:rsidRPr="00C474CB" w:rsidRDefault="00D86B5B" w:rsidP="00D86B5B">
      <w:pPr>
        <w:pStyle w:val="a3"/>
        <w:shd w:val="clear" w:color="auto" w:fill="FFFFFF"/>
        <w:spacing w:before="240" w:beforeAutospacing="0" w:after="0" w:afterAutospacing="0"/>
        <w:rPr>
          <w:color w:val="666666"/>
          <w:sz w:val="32"/>
          <w:szCs w:val="32"/>
        </w:rPr>
      </w:pPr>
      <w:r w:rsidRPr="00C474CB">
        <w:rPr>
          <w:color w:val="666666"/>
          <w:sz w:val="32"/>
          <w:szCs w:val="32"/>
        </w:rPr>
        <w:t xml:space="preserve">Уважаемые родители! Зима – это время забав и веселых игр. Катание с горок – всеми любимое зимнее </w:t>
      </w:r>
      <w:proofErr w:type="gramStart"/>
      <w:r w:rsidRPr="00C474CB">
        <w:rPr>
          <w:color w:val="666666"/>
          <w:sz w:val="32"/>
          <w:szCs w:val="32"/>
        </w:rPr>
        <w:t>развлечение</w:t>
      </w:r>
      <w:proofErr w:type="gramEnd"/>
      <w:r w:rsidRPr="00C474CB">
        <w:rPr>
          <w:color w:val="666666"/>
          <w:sz w:val="32"/>
          <w:szCs w:val="32"/>
        </w:rPr>
        <w:t xml:space="preserve"> и чтобы Ваш отдых был н</w:t>
      </w:r>
      <w:r w:rsidRPr="00C474CB">
        <w:rPr>
          <w:rStyle w:val="textexposedshow"/>
          <w:color w:val="666666"/>
          <w:sz w:val="32"/>
          <w:szCs w:val="32"/>
        </w:rPr>
        <w:t>е только приятным, но и безопасным, стоит задуматься о выборе горок.</w:t>
      </w:r>
    </w:p>
    <w:p w:rsidR="00D86B5B" w:rsidRPr="00C474CB" w:rsidRDefault="00D86B5B" w:rsidP="00D86B5B">
      <w:pPr>
        <w:pStyle w:val="a3"/>
        <w:shd w:val="clear" w:color="auto" w:fill="FFFFFF"/>
        <w:spacing w:before="240" w:beforeAutospacing="0" w:after="240" w:afterAutospacing="0"/>
        <w:rPr>
          <w:color w:val="666666"/>
          <w:sz w:val="32"/>
          <w:szCs w:val="32"/>
        </w:rPr>
      </w:pPr>
      <w:r w:rsidRPr="00C474CB">
        <w:rPr>
          <w:color w:val="666666"/>
          <w:sz w:val="32"/>
          <w:szCs w:val="32"/>
        </w:rPr>
        <w:t>С малышом младше 3 лет не стоит идти на оживлённую горку. Если горка вызывает у вас опасения, сначала прокатитесь с неё сами, без ребёнка – испытайте спуск. Если ребёнок катается на «оживлённой» горке, обязательно следите за ним. Лучше всего, если кто-то из взрослых следит за спуском сверху, а кто-то снизу помогает детям быстро освобождать путь.</w:t>
      </w:r>
    </w:p>
    <w:p w:rsidR="00D86B5B" w:rsidRPr="00C474CB" w:rsidRDefault="00D86B5B" w:rsidP="00D86B5B">
      <w:pPr>
        <w:pStyle w:val="a3"/>
        <w:shd w:val="clear" w:color="auto" w:fill="FFFFFF"/>
        <w:spacing w:before="240" w:beforeAutospacing="0" w:after="240" w:afterAutospacing="0"/>
        <w:rPr>
          <w:color w:val="666666"/>
          <w:sz w:val="32"/>
          <w:szCs w:val="32"/>
        </w:rPr>
      </w:pPr>
      <w:r w:rsidRPr="00C474CB">
        <w:rPr>
          <w:color w:val="666666"/>
          <w:sz w:val="32"/>
          <w:szCs w:val="32"/>
        </w:rPr>
        <w:t>Объясните детям правила поведения на горке:</w:t>
      </w:r>
      <w:r w:rsidRPr="00C474CB">
        <w:rPr>
          <w:color w:val="666666"/>
          <w:sz w:val="32"/>
          <w:szCs w:val="32"/>
        </w:rPr>
        <w:br/>
        <w:t>1.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  <w:r w:rsidRPr="00C474CB">
        <w:rPr>
          <w:color w:val="666666"/>
          <w:sz w:val="32"/>
          <w:szCs w:val="32"/>
        </w:rPr>
        <w:br/>
        <w:t>2. Не съезжать, пока не отошёл в сторону предыдущий спускающийся.</w:t>
      </w:r>
      <w:r w:rsidRPr="00C474CB">
        <w:rPr>
          <w:color w:val="666666"/>
          <w:sz w:val="32"/>
          <w:szCs w:val="32"/>
        </w:rPr>
        <w:br/>
        <w:t>3. Не задерживаться внизу, когда съехал, а поскорее отползать или откатываться в сторону.</w:t>
      </w:r>
      <w:r w:rsidRPr="00C474CB">
        <w:rPr>
          <w:color w:val="666666"/>
          <w:sz w:val="32"/>
          <w:szCs w:val="32"/>
        </w:rPr>
        <w:br/>
        <w:t>4. Не перебегать ледяную дорожку.</w:t>
      </w:r>
      <w:r w:rsidRPr="00C474CB">
        <w:rPr>
          <w:color w:val="666666"/>
          <w:sz w:val="32"/>
          <w:szCs w:val="32"/>
        </w:rPr>
        <w:br/>
        <w:t>5. Во избежание травматизма нельзя кататься, стоя на ногах и на корточках.</w:t>
      </w:r>
      <w:r w:rsidRPr="00C474CB">
        <w:rPr>
          <w:color w:val="666666"/>
          <w:sz w:val="32"/>
          <w:szCs w:val="32"/>
        </w:rPr>
        <w:br/>
        <w:t>6. Стараться не съезжать спиной или головой вперёд (на животе), а всегда смотреть вперёд, как при спуске, так и при подъёме.</w:t>
      </w:r>
      <w:r w:rsidRPr="00C474CB">
        <w:rPr>
          <w:color w:val="666666"/>
          <w:sz w:val="32"/>
          <w:szCs w:val="32"/>
        </w:rPr>
        <w:br/>
        <w:t>7. Если мимо горки идет прохожий, подождать, пока он пройдет, и только тогда совершать спуск.</w:t>
      </w:r>
      <w:r w:rsidRPr="00C474CB">
        <w:rPr>
          <w:color w:val="666666"/>
          <w:sz w:val="32"/>
          <w:szCs w:val="32"/>
        </w:rPr>
        <w:br/>
        <w:t>8. Если уйти от столкновения (на пути дерево, человек т.д.) нельзя, то надо постараться завалиться на бок на снег или откатиться в сторону от ледяной поверхности.</w:t>
      </w:r>
      <w:r w:rsidRPr="00C474CB">
        <w:rPr>
          <w:color w:val="666666"/>
          <w:sz w:val="32"/>
          <w:szCs w:val="32"/>
        </w:rPr>
        <w:br/>
        <w:t>9. Избегать катания с горок с неровным ледовым покрытием.</w:t>
      </w:r>
    </w:p>
    <w:p w:rsidR="00D86B5B" w:rsidRPr="00C474CB" w:rsidRDefault="00D86B5B" w:rsidP="00D86B5B">
      <w:pPr>
        <w:pStyle w:val="a3"/>
        <w:shd w:val="clear" w:color="auto" w:fill="FFFFFF"/>
        <w:spacing w:before="240" w:beforeAutospacing="0" w:after="240" w:afterAutospacing="0"/>
        <w:rPr>
          <w:color w:val="666666"/>
          <w:sz w:val="32"/>
          <w:szCs w:val="32"/>
        </w:rPr>
      </w:pPr>
      <w:r w:rsidRPr="00C474CB">
        <w:rPr>
          <w:color w:val="666666"/>
          <w:sz w:val="32"/>
          <w:szCs w:val="32"/>
        </w:rPr>
        <w:t>При получении травмы немедленно окажите первую помощь пострадавшему. При первых признаках обморожения, а также при плохом самочувствии, немедленно снимите ребенка с горки.</w:t>
      </w:r>
    </w:p>
    <w:p w:rsidR="00D86B5B" w:rsidRPr="00C474CB" w:rsidRDefault="00D86B5B" w:rsidP="00D86B5B">
      <w:pPr>
        <w:pStyle w:val="a3"/>
        <w:shd w:val="clear" w:color="auto" w:fill="FFFFFF"/>
        <w:spacing w:before="240" w:beforeAutospacing="0" w:after="240" w:afterAutospacing="0"/>
        <w:rPr>
          <w:color w:val="666666"/>
          <w:sz w:val="32"/>
          <w:szCs w:val="32"/>
        </w:rPr>
      </w:pPr>
      <w:r w:rsidRPr="00C474CB">
        <w:rPr>
          <w:color w:val="666666"/>
          <w:sz w:val="32"/>
          <w:szCs w:val="32"/>
        </w:rPr>
        <w:t xml:space="preserve">Кроме специально обустроенных горок для катания, чаще всего встречаются и стихийные горки, приспособленные на любом </w:t>
      </w:r>
      <w:r w:rsidRPr="00C474CB">
        <w:rPr>
          <w:color w:val="666666"/>
          <w:sz w:val="32"/>
          <w:szCs w:val="32"/>
        </w:rPr>
        <w:lastRenderedPageBreak/>
        <w:t>подходящем склоне. Такая горка доставит не меньше радости, чем специально обустроенная, при условии, что катание с неё будет безопасным.</w:t>
      </w:r>
    </w:p>
    <w:p w:rsidR="00D86B5B" w:rsidRPr="00C474CB" w:rsidRDefault="00D86B5B" w:rsidP="00D86B5B">
      <w:pPr>
        <w:pStyle w:val="a3"/>
        <w:shd w:val="clear" w:color="auto" w:fill="FFFFFF"/>
        <w:spacing w:before="240" w:beforeAutospacing="0" w:after="240" w:afterAutospacing="0"/>
        <w:rPr>
          <w:color w:val="666666"/>
          <w:sz w:val="32"/>
          <w:szCs w:val="32"/>
        </w:rPr>
      </w:pPr>
      <w:r w:rsidRPr="00C474CB">
        <w:rPr>
          <w:color w:val="666666"/>
          <w:sz w:val="32"/>
          <w:szCs w:val="32"/>
        </w:rPr>
        <w:t xml:space="preserve">А для этого нужно, так же повторить правила безопасной </w:t>
      </w:r>
      <w:proofErr w:type="gramStart"/>
      <w:r w:rsidRPr="00C474CB">
        <w:rPr>
          <w:color w:val="666666"/>
          <w:sz w:val="32"/>
          <w:szCs w:val="32"/>
        </w:rPr>
        <w:t>горки:</w:t>
      </w:r>
      <w:r w:rsidRPr="00C474CB">
        <w:rPr>
          <w:color w:val="666666"/>
          <w:sz w:val="32"/>
          <w:szCs w:val="32"/>
        </w:rPr>
        <w:br/>
        <w:t>1.Нельзя</w:t>
      </w:r>
      <w:proofErr w:type="gramEnd"/>
      <w:r w:rsidRPr="00C474CB">
        <w:rPr>
          <w:color w:val="666666"/>
          <w:sz w:val="32"/>
          <w:szCs w:val="32"/>
        </w:rPr>
        <w:t xml:space="preserve"> скатываться с горок и откосов, выходящих на проезжую часть.</w:t>
      </w:r>
      <w:r w:rsidRPr="00C474CB">
        <w:rPr>
          <w:color w:val="666666"/>
          <w:sz w:val="32"/>
          <w:szCs w:val="32"/>
        </w:rPr>
        <w:br/>
        <w:t xml:space="preserve">2.Склон должен быть широким и без посторонних препятствий. Если в непосредственной близости от склона или на нём растут деревья, из-под снега торчат пни и </w:t>
      </w:r>
      <w:proofErr w:type="spellStart"/>
      <w:r w:rsidRPr="00C474CB">
        <w:rPr>
          <w:color w:val="666666"/>
          <w:sz w:val="32"/>
          <w:szCs w:val="32"/>
        </w:rPr>
        <w:t>валежины</w:t>
      </w:r>
      <w:proofErr w:type="spellEnd"/>
      <w:r w:rsidRPr="00C474CB">
        <w:rPr>
          <w:color w:val="666666"/>
          <w:sz w:val="32"/>
          <w:szCs w:val="32"/>
        </w:rPr>
        <w:t>—такая горка опасна!</w:t>
      </w:r>
      <w:r w:rsidRPr="00C474CB">
        <w:rPr>
          <w:color w:val="666666"/>
          <w:sz w:val="32"/>
          <w:szCs w:val="32"/>
        </w:rPr>
        <w:br/>
        <w:t>3. Даже если постоянно кататься на одной и той же горке, нужно быть внимательным на склоне могли появиться новая ямка, наледь, припорошенная выпавшим накануне снегом, и т.п.</w:t>
      </w:r>
    </w:p>
    <w:p w:rsidR="00D86B5B" w:rsidRPr="00C474CB" w:rsidRDefault="00D86B5B" w:rsidP="00D86B5B">
      <w:pPr>
        <w:pStyle w:val="a3"/>
        <w:shd w:val="clear" w:color="auto" w:fill="FFFFFF"/>
        <w:spacing w:before="240" w:beforeAutospacing="0" w:after="0" w:afterAutospacing="0"/>
        <w:rPr>
          <w:color w:val="666666"/>
          <w:sz w:val="32"/>
          <w:szCs w:val="32"/>
        </w:rPr>
      </w:pPr>
      <w:r w:rsidRPr="00C474CB">
        <w:rPr>
          <w:color w:val="666666"/>
          <w:sz w:val="32"/>
          <w:szCs w:val="32"/>
        </w:rPr>
        <w:t>Внимательно относитесь к выбору горки для катания.</w:t>
      </w:r>
      <w:r w:rsidRPr="00C474CB">
        <w:rPr>
          <w:color w:val="666666"/>
          <w:sz w:val="32"/>
          <w:szCs w:val="32"/>
        </w:rPr>
        <w:br/>
        <w:t>Горка – место повышенной опасности!</w:t>
      </w:r>
    </w:p>
    <w:bookmarkEnd w:id="0"/>
    <w:p w:rsidR="00091D9E" w:rsidRDefault="00D86B5B">
      <w:r>
        <w:rPr>
          <w:noProof/>
          <w:lang w:eastAsia="ru-RU"/>
        </w:rPr>
        <w:drawing>
          <wp:inline distT="0" distB="0" distL="0" distR="0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0411145_554550135121763_2759074484005634048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1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5B"/>
    <w:rsid w:val="00091D9E"/>
    <w:rsid w:val="00C474CB"/>
    <w:rsid w:val="00D8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A2BCA-AD9A-436C-85B1-CB23D348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D86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2</cp:revision>
  <dcterms:created xsi:type="dcterms:W3CDTF">2019-12-19T11:16:00Z</dcterms:created>
  <dcterms:modified xsi:type="dcterms:W3CDTF">2019-12-19T11:21:00Z</dcterms:modified>
</cp:coreProperties>
</file>